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D9E73F" w14:textId="6026F3D4" w:rsidR="00CB3A70" w:rsidRPr="00434223" w:rsidRDefault="00A42571" w:rsidP="00434223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Multivariate</w:t>
      </w:r>
      <w:r w:rsidR="00434223" w:rsidRPr="00434223">
        <w:rPr>
          <w:b/>
          <w:bCs/>
          <w:sz w:val="28"/>
          <w:szCs w:val="28"/>
        </w:rPr>
        <w:t xml:space="preserve"> Regression</w:t>
      </w:r>
    </w:p>
    <w:p w14:paraId="67F6AF63" w14:textId="7DB349EB" w:rsidR="00434223" w:rsidRPr="00434223" w:rsidRDefault="00434223">
      <w:pPr>
        <w:rPr>
          <w:sz w:val="24"/>
          <w:szCs w:val="24"/>
        </w:rPr>
      </w:pPr>
    </w:p>
    <w:p w14:paraId="6227BE38" w14:textId="6D547ECC" w:rsidR="00434223" w:rsidRPr="00434223" w:rsidRDefault="00434223">
      <w:pPr>
        <w:rPr>
          <w:sz w:val="24"/>
          <w:szCs w:val="24"/>
        </w:rPr>
      </w:pPr>
      <w:r w:rsidRPr="00434223">
        <w:rPr>
          <w:sz w:val="24"/>
          <w:szCs w:val="24"/>
        </w:rPr>
        <w:t>Steps:</w:t>
      </w:r>
    </w:p>
    <w:p w14:paraId="5D913B3D" w14:textId="1E96A2C3" w:rsidR="00434223" w:rsidRDefault="00434223" w:rsidP="00434223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Launch SAS Enterprise Miner </w:t>
      </w:r>
    </w:p>
    <w:p w14:paraId="13EED7ED" w14:textId="530C3980" w:rsidR="00434223" w:rsidRDefault="00434223" w:rsidP="00434223">
      <w:pPr>
        <w:pStyle w:val="ListParagraph"/>
        <w:rPr>
          <w:sz w:val="24"/>
          <w:szCs w:val="24"/>
        </w:rPr>
      </w:pPr>
      <w:r w:rsidRPr="00434223">
        <w:rPr>
          <w:noProof/>
          <w:sz w:val="24"/>
          <w:szCs w:val="24"/>
        </w:rPr>
        <w:drawing>
          <wp:inline distT="0" distB="0" distL="0" distR="0" wp14:anchorId="1706D59E" wp14:editId="75C240DD">
            <wp:extent cx="5510662" cy="723569"/>
            <wp:effectExtent l="0" t="0" r="0" b="635"/>
            <wp:docPr id="1" name="Picture 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websit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57596" cy="72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FBC4" w14:textId="0FFC44E8" w:rsidR="00434223" w:rsidRDefault="00434223" w:rsidP="00434223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Create or Open a Project</w:t>
      </w:r>
      <w:r w:rsidR="00591E1F">
        <w:rPr>
          <w:sz w:val="24"/>
          <w:szCs w:val="24"/>
        </w:rPr>
        <w:t>.</w:t>
      </w:r>
    </w:p>
    <w:p w14:paraId="4A2C0D19" w14:textId="377EB328" w:rsidR="00591E1F" w:rsidRDefault="00591E1F" w:rsidP="00591E1F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12ABCCDE" wp14:editId="382E7E99">
            <wp:extent cx="3730760" cy="1097280"/>
            <wp:effectExtent l="0" t="0" r="3175" b="7620"/>
            <wp:docPr id="2" name="Picture 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Word&#10;&#10;Description automatically generated"/>
                    <pic:cNvPicPr/>
                  </pic:nvPicPr>
                  <pic:blipFill rotWithShape="1">
                    <a:blip r:embed="rId6"/>
                    <a:srcRect l="50167" r="33884" b="83325"/>
                    <a:stretch/>
                  </pic:blipFill>
                  <pic:spPr bwMode="auto">
                    <a:xfrm>
                      <a:off x="0" y="0"/>
                      <a:ext cx="3758720" cy="1105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E561B5" w14:textId="24DEBCC3" w:rsidR="00434223" w:rsidRDefault="00434223" w:rsidP="00434223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Create a Diagram</w:t>
      </w:r>
      <w:r w:rsidR="00591E1F">
        <w:rPr>
          <w:sz w:val="24"/>
          <w:szCs w:val="24"/>
        </w:rPr>
        <w:t>.</w:t>
      </w:r>
    </w:p>
    <w:p w14:paraId="36A64B7F" w14:textId="06F2D781" w:rsidR="00591E1F" w:rsidRPr="00591E1F" w:rsidRDefault="00591E1F" w:rsidP="00591E1F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D422C2F" wp14:editId="55742687">
            <wp:extent cx="3835223" cy="1200647"/>
            <wp:effectExtent l="0" t="0" r="0" b="0"/>
            <wp:docPr id="3" name="Picture 3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omputer screen capture&#10;&#10;Description automatically generated with medium confidence"/>
                    <pic:cNvPicPr/>
                  </pic:nvPicPr>
                  <pic:blipFill rotWithShape="1">
                    <a:blip r:embed="rId7"/>
                    <a:srcRect l="53487" r="30701" b="82402"/>
                    <a:stretch/>
                  </pic:blipFill>
                  <pic:spPr bwMode="auto">
                    <a:xfrm>
                      <a:off x="0" y="0"/>
                      <a:ext cx="3856627" cy="1207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6E907" w14:textId="4902C2DA" w:rsidR="00434223" w:rsidRDefault="00591E1F" w:rsidP="00434223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From Sample, drag File import to the Diagram.</w:t>
      </w:r>
    </w:p>
    <w:p w14:paraId="490E69EF" w14:textId="286F5D7A" w:rsidR="00591E1F" w:rsidRPr="009B29FD" w:rsidRDefault="009B29FD" w:rsidP="009B29FD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Under Train &gt; Import File </w:t>
      </w:r>
      <w:r w:rsidRPr="009B29FD">
        <w:rPr>
          <w:b/>
          <w:bCs/>
          <w:i/>
          <w:iCs/>
          <w:sz w:val="24"/>
          <w:szCs w:val="24"/>
        </w:rPr>
        <w:t>Boston.csv</w:t>
      </w:r>
    </w:p>
    <w:p w14:paraId="5361D6C8" w14:textId="72F5A0AE" w:rsidR="009B29FD" w:rsidRPr="009B29FD" w:rsidRDefault="009B29FD" w:rsidP="009B29FD">
      <w:pPr>
        <w:pStyle w:val="ListParagraph"/>
        <w:ind w:left="1440"/>
        <w:rPr>
          <w:sz w:val="24"/>
          <w:szCs w:val="24"/>
        </w:rPr>
      </w:pPr>
      <w:r>
        <w:rPr>
          <w:noProof/>
        </w:rPr>
        <w:drawing>
          <wp:inline distT="0" distB="0" distL="0" distR="0" wp14:anchorId="5422240D" wp14:editId="3CCDF5D8">
            <wp:extent cx="3061252" cy="2678594"/>
            <wp:effectExtent l="0" t="0" r="6350" b="762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 rotWithShape="1">
                    <a:blip r:embed="rId8"/>
                    <a:srcRect l="53512" r="30432" b="50058"/>
                    <a:stretch/>
                  </pic:blipFill>
                  <pic:spPr bwMode="auto">
                    <a:xfrm>
                      <a:off x="0" y="0"/>
                      <a:ext cx="3071734" cy="2687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61466" w14:textId="45897889" w:rsidR="00722B92" w:rsidRDefault="00305C30" w:rsidP="009B29FD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Under Train &gt; Variables, </w:t>
      </w:r>
      <w:r w:rsidR="00722B92">
        <w:rPr>
          <w:sz w:val="24"/>
          <w:szCs w:val="24"/>
        </w:rPr>
        <w:t>select input features</w:t>
      </w:r>
      <w:r w:rsidR="00A40EBA">
        <w:rPr>
          <w:sz w:val="24"/>
          <w:szCs w:val="24"/>
        </w:rPr>
        <w:t xml:space="preserve"> by dropping </w:t>
      </w:r>
      <w:r w:rsidR="00A40EBA" w:rsidRPr="009B29FD">
        <w:rPr>
          <w:sz w:val="24"/>
          <w:szCs w:val="24"/>
        </w:rPr>
        <w:t>'</w:t>
      </w:r>
      <w:r w:rsidR="00A40EBA">
        <w:rPr>
          <w:sz w:val="24"/>
          <w:szCs w:val="24"/>
        </w:rPr>
        <w:t>VAR 1</w:t>
      </w:r>
      <w:r w:rsidR="00A40EBA" w:rsidRPr="009B29FD">
        <w:rPr>
          <w:sz w:val="24"/>
          <w:szCs w:val="24"/>
        </w:rPr>
        <w:t>'</w:t>
      </w:r>
      <w:r w:rsidR="00A40EBA">
        <w:rPr>
          <w:sz w:val="24"/>
          <w:szCs w:val="24"/>
        </w:rPr>
        <w:t xml:space="preserve">, </w:t>
      </w:r>
      <w:r w:rsidR="00A40EBA" w:rsidRPr="009B29FD">
        <w:rPr>
          <w:sz w:val="24"/>
          <w:szCs w:val="24"/>
        </w:rPr>
        <w:t>'chas'</w:t>
      </w:r>
      <w:r w:rsidR="00A40EBA">
        <w:rPr>
          <w:sz w:val="24"/>
          <w:szCs w:val="24"/>
        </w:rPr>
        <w:t xml:space="preserve">, </w:t>
      </w:r>
      <w:r w:rsidR="00A40EBA" w:rsidRPr="009B29FD">
        <w:rPr>
          <w:sz w:val="24"/>
          <w:szCs w:val="24"/>
        </w:rPr>
        <w:t>'</w:t>
      </w:r>
      <w:r w:rsidR="00A40EBA">
        <w:rPr>
          <w:sz w:val="24"/>
          <w:szCs w:val="24"/>
        </w:rPr>
        <w:t>rad</w:t>
      </w:r>
      <w:r w:rsidR="00A40EBA" w:rsidRPr="009B29FD">
        <w:rPr>
          <w:sz w:val="24"/>
          <w:szCs w:val="24"/>
        </w:rPr>
        <w:t>'</w:t>
      </w:r>
      <w:r w:rsidR="00A40EBA">
        <w:rPr>
          <w:sz w:val="24"/>
          <w:szCs w:val="24"/>
        </w:rPr>
        <w:t xml:space="preserve">  </w:t>
      </w:r>
    </w:p>
    <w:p w14:paraId="7F38D37C" w14:textId="77777777" w:rsidR="00722B92" w:rsidRDefault="00722B92" w:rsidP="00A40EBA">
      <w:pPr>
        <w:pStyle w:val="ListParagraph"/>
        <w:ind w:left="1440"/>
        <w:rPr>
          <w:sz w:val="24"/>
          <w:szCs w:val="24"/>
        </w:rPr>
      </w:pPr>
    </w:p>
    <w:p w14:paraId="6F0C71AC" w14:textId="563B5B11" w:rsidR="009B29FD" w:rsidRPr="009B29FD" w:rsidRDefault="00A40EBA" w:rsidP="009B29FD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Under Train &gt; Variables, </w:t>
      </w:r>
      <w:r w:rsidR="00305C30">
        <w:rPr>
          <w:sz w:val="24"/>
          <w:szCs w:val="24"/>
        </w:rPr>
        <w:t>s</w:t>
      </w:r>
      <w:r w:rsidR="009B29FD">
        <w:rPr>
          <w:sz w:val="24"/>
          <w:szCs w:val="24"/>
        </w:rPr>
        <w:t xml:space="preserve">et </w:t>
      </w:r>
      <w:r w:rsidR="009B29FD" w:rsidRPr="009B29FD">
        <w:rPr>
          <w:sz w:val="24"/>
          <w:szCs w:val="24"/>
        </w:rPr>
        <w:t>'medv' is the target variable.</w:t>
      </w:r>
    </w:p>
    <w:p w14:paraId="186B947E" w14:textId="49120EAE" w:rsidR="009B29FD" w:rsidRPr="00305C30" w:rsidRDefault="00EE4BAC" w:rsidP="00305C30">
      <w:pPr>
        <w:pStyle w:val="ListParagraph"/>
        <w:ind w:left="1440"/>
        <w:rPr>
          <w:sz w:val="24"/>
          <w:szCs w:val="24"/>
        </w:rPr>
      </w:pPr>
      <w:r w:rsidRPr="00EE4BAC">
        <w:rPr>
          <w:sz w:val="24"/>
          <w:szCs w:val="24"/>
        </w:rPr>
        <w:drawing>
          <wp:inline distT="0" distB="0" distL="0" distR="0" wp14:anchorId="54C9FC4E" wp14:editId="4E0896E6">
            <wp:extent cx="4810125" cy="2511954"/>
            <wp:effectExtent l="0" t="0" r="0" b="3175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20127" cy="251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3E92B" w14:textId="4CCFD488" w:rsidR="009B29FD" w:rsidRDefault="009B29FD" w:rsidP="00434223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From Sample, drag Data Partition</w:t>
      </w:r>
      <w:r w:rsidR="006C2991">
        <w:rPr>
          <w:sz w:val="24"/>
          <w:szCs w:val="24"/>
        </w:rPr>
        <w:t xml:space="preserve"> in the diagram</w:t>
      </w:r>
      <w:r>
        <w:rPr>
          <w:sz w:val="24"/>
          <w:szCs w:val="24"/>
        </w:rPr>
        <w:t>.</w:t>
      </w:r>
    </w:p>
    <w:p w14:paraId="7BE68702" w14:textId="4BD28DC5" w:rsidR="009B29FD" w:rsidRDefault="00305C30" w:rsidP="009B29FD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Partition dataset as </w:t>
      </w:r>
      <w:r w:rsidR="00000D26">
        <w:rPr>
          <w:sz w:val="24"/>
          <w:szCs w:val="24"/>
        </w:rPr>
        <w:t>50</w:t>
      </w:r>
      <w:r>
        <w:rPr>
          <w:sz w:val="24"/>
          <w:szCs w:val="24"/>
        </w:rPr>
        <w:t>% training</w:t>
      </w:r>
      <w:r w:rsidR="00000D26">
        <w:rPr>
          <w:sz w:val="24"/>
          <w:szCs w:val="24"/>
        </w:rPr>
        <w:t>, 40% validation,</w:t>
      </w:r>
      <w:r>
        <w:rPr>
          <w:sz w:val="24"/>
          <w:szCs w:val="24"/>
        </w:rPr>
        <w:t xml:space="preserve"> and </w:t>
      </w:r>
      <w:r w:rsidR="00000D26">
        <w:rPr>
          <w:sz w:val="24"/>
          <w:szCs w:val="24"/>
        </w:rPr>
        <w:t>1</w:t>
      </w:r>
      <w:r>
        <w:rPr>
          <w:sz w:val="24"/>
          <w:szCs w:val="24"/>
        </w:rPr>
        <w:t>0% test.</w:t>
      </w:r>
    </w:p>
    <w:p w14:paraId="0FD73234" w14:textId="121DB229" w:rsidR="00305C30" w:rsidRDefault="00000D26" w:rsidP="00305C30">
      <w:pPr>
        <w:pStyle w:val="ListParagraph"/>
        <w:ind w:left="1440"/>
        <w:rPr>
          <w:sz w:val="24"/>
          <w:szCs w:val="24"/>
        </w:rPr>
      </w:pPr>
      <w:r w:rsidRPr="00000D26">
        <w:rPr>
          <w:sz w:val="24"/>
          <w:szCs w:val="24"/>
        </w:rPr>
        <w:drawing>
          <wp:inline distT="0" distB="0" distL="0" distR="0" wp14:anchorId="18489495" wp14:editId="3378C8C2">
            <wp:extent cx="3362794" cy="666843"/>
            <wp:effectExtent l="0" t="0" r="9525" b="0"/>
            <wp:docPr id="11" name="Picture 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FC497" w14:textId="5C1931C2" w:rsidR="009B29FD" w:rsidRDefault="006C2991" w:rsidP="00434223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From Model, drag Regression in the diagram.</w:t>
      </w:r>
    </w:p>
    <w:p w14:paraId="4D96BCD6" w14:textId="655C2132" w:rsidR="006C2991" w:rsidRDefault="00C001B9" w:rsidP="006C2991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Under Class Target, set Regression Type as “Linear Regression”</w:t>
      </w:r>
    </w:p>
    <w:p w14:paraId="1A726198" w14:textId="32507787" w:rsidR="00C001B9" w:rsidRDefault="00C001B9" w:rsidP="006C2991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Under Model Option, set Input Coding as “GLM”</w:t>
      </w:r>
    </w:p>
    <w:p w14:paraId="528A2E45" w14:textId="12333F1F" w:rsidR="00C001B9" w:rsidRDefault="00C001B9" w:rsidP="00C001B9">
      <w:pPr>
        <w:pStyle w:val="ListParagraph"/>
        <w:ind w:left="1440"/>
        <w:rPr>
          <w:sz w:val="24"/>
          <w:szCs w:val="24"/>
        </w:rPr>
      </w:pPr>
      <w:r w:rsidRPr="00C001B9">
        <w:rPr>
          <w:noProof/>
          <w:sz w:val="24"/>
          <w:szCs w:val="24"/>
        </w:rPr>
        <w:drawing>
          <wp:inline distT="0" distB="0" distL="0" distR="0" wp14:anchorId="53094C12" wp14:editId="26B83724">
            <wp:extent cx="3162741" cy="1028844"/>
            <wp:effectExtent l="0" t="0" r="0" b="0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1EE51" w14:textId="3799AC50" w:rsidR="00DE46F6" w:rsidRDefault="00DE46F6" w:rsidP="006C2991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Under Model Selection, set Selection mode as “Backward”</w:t>
      </w:r>
    </w:p>
    <w:p w14:paraId="1D74524E" w14:textId="63103FC5" w:rsidR="00B07B5B" w:rsidRDefault="00B07B5B" w:rsidP="00B07B5B">
      <w:pPr>
        <w:pStyle w:val="ListParagraph"/>
        <w:ind w:left="1440"/>
        <w:rPr>
          <w:sz w:val="24"/>
          <w:szCs w:val="24"/>
        </w:rPr>
      </w:pPr>
      <w:r w:rsidRPr="00B07B5B">
        <w:rPr>
          <w:sz w:val="24"/>
          <w:szCs w:val="24"/>
        </w:rPr>
        <w:drawing>
          <wp:inline distT="0" distB="0" distL="0" distR="0" wp14:anchorId="016B54FE" wp14:editId="0DA84162">
            <wp:extent cx="3153215" cy="800212"/>
            <wp:effectExtent l="0" t="0" r="0" b="0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DBB6" w14:textId="7ACB261C" w:rsidR="006C2991" w:rsidRDefault="006C2991" w:rsidP="006C2991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Run</w:t>
      </w:r>
      <w:r w:rsidR="00C001B9">
        <w:rPr>
          <w:sz w:val="24"/>
          <w:szCs w:val="24"/>
        </w:rPr>
        <w:t xml:space="preserve"> Regression Node</w:t>
      </w:r>
    </w:p>
    <w:p w14:paraId="74674705" w14:textId="78FF339A" w:rsidR="00C001B9" w:rsidRDefault="00C001B9" w:rsidP="006C2991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Once run completed successfully, check for the result.</w:t>
      </w:r>
    </w:p>
    <w:p w14:paraId="5A13C30F" w14:textId="439B1C72" w:rsidR="00C001B9" w:rsidRDefault="00C001B9" w:rsidP="00C001B9">
      <w:pPr>
        <w:pStyle w:val="ListParagraph"/>
        <w:ind w:left="1440"/>
        <w:rPr>
          <w:sz w:val="24"/>
          <w:szCs w:val="24"/>
        </w:rPr>
      </w:pPr>
      <w:r>
        <w:rPr>
          <w:noProof/>
        </w:rPr>
        <w:drawing>
          <wp:inline distT="0" distB="0" distL="0" distR="0" wp14:anchorId="309F0B5F" wp14:editId="3441AC98">
            <wp:extent cx="3810000" cy="1249375"/>
            <wp:effectExtent l="0" t="0" r="0" b="8255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 rotWithShape="1">
                    <a:blip r:embed="rId13"/>
                    <a:srcRect l="64786" t="26487" r="16783" b="54416"/>
                    <a:stretch/>
                  </pic:blipFill>
                  <pic:spPr bwMode="auto">
                    <a:xfrm>
                      <a:off x="0" y="0"/>
                      <a:ext cx="3878401" cy="1271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28759" w14:textId="4F08774C" w:rsidR="006C2991" w:rsidRDefault="006C2991" w:rsidP="006C2991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Analy</w:t>
      </w:r>
      <w:r w:rsidR="00E17C0C">
        <w:rPr>
          <w:sz w:val="24"/>
          <w:szCs w:val="24"/>
        </w:rPr>
        <w:t>ze result for Backward selection</w:t>
      </w:r>
    </w:p>
    <w:p w14:paraId="3C1ECA30" w14:textId="4D7226D5" w:rsidR="00C87B8A" w:rsidRDefault="00C87B8A" w:rsidP="00C87B8A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Check View &gt; Model &gt; Estimate Selection Plot</w:t>
      </w:r>
    </w:p>
    <w:p w14:paraId="4C187795" w14:textId="7268E094" w:rsidR="00C87B8A" w:rsidRDefault="00C87B8A" w:rsidP="00C87B8A">
      <w:pPr>
        <w:pStyle w:val="ListParagraph"/>
        <w:ind w:left="1440"/>
        <w:rPr>
          <w:sz w:val="24"/>
          <w:szCs w:val="24"/>
        </w:rPr>
      </w:pPr>
      <w:r>
        <w:rPr>
          <w:noProof/>
        </w:rPr>
        <w:drawing>
          <wp:inline distT="0" distB="0" distL="0" distR="0" wp14:anchorId="4B04DDBE" wp14:editId="2A96C763">
            <wp:extent cx="2649904" cy="1666875"/>
            <wp:effectExtent l="0" t="0" r="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 rotWithShape="1">
                    <a:blip r:embed="rId14"/>
                    <a:srcRect l="50641" r="39423" b="77782"/>
                    <a:stretch/>
                  </pic:blipFill>
                  <pic:spPr bwMode="auto">
                    <a:xfrm>
                      <a:off x="0" y="0"/>
                      <a:ext cx="2657632" cy="1671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C765E" w14:textId="3D59B429" w:rsidR="00C87B8A" w:rsidRDefault="00C87B8A" w:rsidP="00C87B8A">
      <w:pPr>
        <w:pStyle w:val="ListParagraph"/>
        <w:ind w:left="1440"/>
        <w:rPr>
          <w:sz w:val="24"/>
          <w:szCs w:val="24"/>
        </w:rPr>
      </w:pPr>
      <w:r>
        <w:rPr>
          <w:noProof/>
        </w:rPr>
        <w:drawing>
          <wp:inline distT="0" distB="0" distL="0" distR="0" wp14:anchorId="35616E46" wp14:editId="509FCAB7">
            <wp:extent cx="4979490" cy="2714625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 rotWithShape="1">
                    <a:blip r:embed="rId15"/>
                    <a:srcRect l="50320" b="3722"/>
                    <a:stretch/>
                  </pic:blipFill>
                  <pic:spPr bwMode="auto">
                    <a:xfrm>
                      <a:off x="0" y="0"/>
                      <a:ext cx="5000079" cy="2725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B3612" w14:textId="48229988" w:rsidR="00C87B8A" w:rsidRDefault="00C87B8A" w:rsidP="00C87B8A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Analyse the rest of the result</w:t>
      </w:r>
    </w:p>
    <w:p w14:paraId="2091D744" w14:textId="3FE7543C" w:rsidR="00C87B8A" w:rsidRDefault="00C87B8A" w:rsidP="00C87B8A">
      <w:pPr>
        <w:pStyle w:val="ListParagraph"/>
        <w:rPr>
          <w:sz w:val="24"/>
          <w:szCs w:val="24"/>
        </w:rPr>
      </w:pPr>
      <w:r w:rsidRPr="00C87B8A">
        <w:rPr>
          <w:sz w:val="24"/>
          <w:szCs w:val="24"/>
        </w:rPr>
        <w:drawing>
          <wp:inline distT="0" distB="0" distL="0" distR="0" wp14:anchorId="1574CEA3" wp14:editId="00ED3F2E">
            <wp:extent cx="5943600" cy="3190240"/>
            <wp:effectExtent l="0" t="0" r="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76860" w14:textId="20968AFE" w:rsidR="00B76950" w:rsidRDefault="00B76950" w:rsidP="00B76950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Selecting other model</w:t>
      </w:r>
    </w:p>
    <w:p w14:paraId="398EDB29" w14:textId="73A4994C" w:rsidR="00B76950" w:rsidRDefault="00B76950" w:rsidP="00B76950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Under Model Selection, set Selection mode as “</w:t>
      </w:r>
      <w:r w:rsidR="00E17C0C">
        <w:rPr>
          <w:sz w:val="24"/>
          <w:szCs w:val="24"/>
        </w:rPr>
        <w:t>For</w:t>
      </w:r>
      <w:r>
        <w:rPr>
          <w:sz w:val="24"/>
          <w:szCs w:val="24"/>
        </w:rPr>
        <w:t>ward”</w:t>
      </w:r>
    </w:p>
    <w:p w14:paraId="0C99EC87" w14:textId="6276E806" w:rsidR="00E17C0C" w:rsidRDefault="00E17C0C" w:rsidP="00E17C0C">
      <w:pPr>
        <w:pStyle w:val="ListParagraph"/>
        <w:ind w:left="1440"/>
        <w:rPr>
          <w:sz w:val="24"/>
          <w:szCs w:val="24"/>
        </w:rPr>
      </w:pPr>
      <w:r w:rsidRPr="00E17C0C">
        <w:rPr>
          <w:sz w:val="24"/>
          <w:szCs w:val="24"/>
        </w:rPr>
        <w:drawing>
          <wp:inline distT="0" distB="0" distL="0" distR="0" wp14:anchorId="06B00F71" wp14:editId="2B4D0CB0">
            <wp:extent cx="3200847" cy="800212"/>
            <wp:effectExtent l="0" t="0" r="0" b="0"/>
            <wp:docPr id="18" name="Picture 1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796DD" w14:textId="77777777" w:rsidR="00E17C0C" w:rsidRDefault="00E17C0C" w:rsidP="00E17C0C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Run Regression Node</w:t>
      </w:r>
    </w:p>
    <w:p w14:paraId="4A938064" w14:textId="77777777" w:rsidR="00E17C0C" w:rsidRDefault="00E17C0C" w:rsidP="00E17C0C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Once run completed successfully, check for the result.</w:t>
      </w:r>
    </w:p>
    <w:p w14:paraId="17B14995" w14:textId="77777777" w:rsidR="00E17C0C" w:rsidRDefault="00E17C0C" w:rsidP="00E17C0C">
      <w:pPr>
        <w:pStyle w:val="ListParagraph"/>
        <w:ind w:left="1440"/>
        <w:rPr>
          <w:sz w:val="24"/>
          <w:szCs w:val="24"/>
        </w:rPr>
      </w:pPr>
      <w:r>
        <w:rPr>
          <w:noProof/>
        </w:rPr>
        <w:drawing>
          <wp:inline distT="0" distB="0" distL="0" distR="0" wp14:anchorId="07609706" wp14:editId="1F8E7602">
            <wp:extent cx="3810000" cy="1249375"/>
            <wp:effectExtent l="0" t="0" r="0" b="8255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 rotWithShape="1">
                    <a:blip r:embed="rId13"/>
                    <a:srcRect l="64786" t="26487" r="16783" b="54416"/>
                    <a:stretch/>
                  </pic:blipFill>
                  <pic:spPr bwMode="auto">
                    <a:xfrm>
                      <a:off x="0" y="0"/>
                      <a:ext cx="3878401" cy="1271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EFFF9" w14:textId="46D3E3FA" w:rsidR="00B76950" w:rsidRDefault="00E17C0C" w:rsidP="00E17C0C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Analyze result for Forward selection</w:t>
      </w:r>
    </w:p>
    <w:p w14:paraId="4575830F" w14:textId="6E81BF37" w:rsidR="00166DDB" w:rsidRDefault="00166DDB" w:rsidP="00166DDB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Check View &gt; Model &gt; Estimate Selection Plot</w:t>
      </w:r>
    </w:p>
    <w:p w14:paraId="02918517" w14:textId="3D099753" w:rsidR="00166DDB" w:rsidRDefault="00166DDB" w:rsidP="00166DDB">
      <w:pPr>
        <w:pStyle w:val="ListParagraph"/>
        <w:ind w:left="1440"/>
        <w:rPr>
          <w:sz w:val="24"/>
          <w:szCs w:val="24"/>
        </w:rPr>
      </w:pPr>
      <w:r>
        <w:rPr>
          <w:noProof/>
        </w:rPr>
        <w:drawing>
          <wp:inline distT="0" distB="0" distL="0" distR="0" wp14:anchorId="33FF200C" wp14:editId="5D7D3E7B">
            <wp:extent cx="2649904" cy="1666875"/>
            <wp:effectExtent l="0" t="0" r="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 rotWithShape="1">
                    <a:blip r:embed="rId14"/>
                    <a:srcRect l="50641" r="39423" b="77782"/>
                    <a:stretch/>
                  </pic:blipFill>
                  <pic:spPr bwMode="auto">
                    <a:xfrm>
                      <a:off x="0" y="0"/>
                      <a:ext cx="2657632" cy="1671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D221F" w14:textId="5416B43F" w:rsidR="00166DDB" w:rsidRDefault="00166DDB" w:rsidP="00166DDB">
      <w:pPr>
        <w:pStyle w:val="ListParagraph"/>
        <w:ind w:left="1440"/>
        <w:rPr>
          <w:sz w:val="24"/>
          <w:szCs w:val="24"/>
        </w:rPr>
      </w:pPr>
      <w:r>
        <w:rPr>
          <w:noProof/>
        </w:rPr>
        <w:drawing>
          <wp:inline distT="0" distB="0" distL="0" distR="0" wp14:anchorId="060DB6F9" wp14:editId="723D123B">
            <wp:extent cx="5170884" cy="2867025"/>
            <wp:effectExtent l="0" t="0" r="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 rotWithShape="1">
                    <a:blip r:embed="rId18"/>
                    <a:srcRect l="50481" r="962" b="4292"/>
                    <a:stretch/>
                  </pic:blipFill>
                  <pic:spPr bwMode="auto">
                    <a:xfrm>
                      <a:off x="0" y="0"/>
                      <a:ext cx="5197794" cy="2881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DC7BC" w14:textId="35D85AAA" w:rsidR="00491705" w:rsidRDefault="00166DDB" w:rsidP="00166DDB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Analy</w:t>
      </w:r>
      <w:r>
        <w:rPr>
          <w:sz w:val="24"/>
          <w:szCs w:val="24"/>
        </w:rPr>
        <w:t>z</w:t>
      </w:r>
      <w:r>
        <w:rPr>
          <w:sz w:val="24"/>
          <w:szCs w:val="24"/>
        </w:rPr>
        <w:t>e the rest of the result</w:t>
      </w:r>
    </w:p>
    <w:p w14:paraId="481AF33D" w14:textId="2BDCE6A6" w:rsidR="00166DDB" w:rsidRPr="00166DDB" w:rsidRDefault="00166DDB" w:rsidP="00166DDB">
      <w:pPr>
        <w:pStyle w:val="ListParagraph"/>
        <w:ind w:left="1440"/>
        <w:rPr>
          <w:sz w:val="24"/>
          <w:szCs w:val="24"/>
        </w:rPr>
      </w:pPr>
      <w:r w:rsidRPr="00166DDB">
        <w:rPr>
          <w:sz w:val="24"/>
          <w:szCs w:val="24"/>
        </w:rPr>
        <w:lastRenderedPageBreak/>
        <w:drawing>
          <wp:inline distT="0" distB="0" distL="0" distR="0" wp14:anchorId="548928E6" wp14:editId="17EC99C5">
            <wp:extent cx="5090966" cy="2733675"/>
            <wp:effectExtent l="0" t="0" r="0" b="0"/>
            <wp:docPr id="27" name="Picture 2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96446" cy="273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52832" w14:textId="7DDFB7A7" w:rsidR="00491705" w:rsidRPr="00491705" w:rsidRDefault="00B76950" w:rsidP="00491705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Selecting other model</w:t>
      </w:r>
    </w:p>
    <w:p w14:paraId="25A6E14B" w14:textId="05963286" w:rsidR="00491705" w:rsidRDefault="00491705" w:rsidP="00491705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Under Model Selection, set Selection mode as “</w:t>
      </w:r>
      <w:r>
        <w:rPr>
          <w:sz w:val="24"/>
          <w:szCs w:val="24"/>
        </w:rPr>
        <w:t>Stepwise</w:t>
      </w:r>
      <w:r>
        <w:rPr>
          <w:sz w:val="24"/>
          <w:szCs w:val="24"/>
        </w:rPr>
        <w:t>”</w:t>
      </w:r>
    </w:p>
    <w:p w14:paraId="0E1DB4FE" w14:textId="0402D575" w:rsidR="00491705" w:rsidRDefault="008F3640" w:rsidP="00491705">
      <w:pPr>
        <w:pStyle w:val="ListParagraph"/>
        <w:ind w:left="1440"/>
        <w:rPr>
          <w:sz w:val="24"/>
          <w:szCs w:val="24"/>
        </w:rPr>
      </w:pPr>
      <w:r w:rsidRPr="008F3640">
        <w:rPr>
          <w:sz w:val="24"/>
          <w:szCs w:val="24"/>
        </w:rPr>
        <w:drawing>
          <wp:inline distT="0" distB="0" distL="0" distR="0" wp14:anchorId="7BC3AE36" wp14:editId="1CFF3D1D">
            <wp:extent cx="3162741" cy="781159"/>
            <wp:effectExtent l="0" t="0" r="0" b="0"/>
            <wp:docPr id="30" name="Picture 3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ab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53756" w14:textId="77777777" w:rsidR="00491705" w:rsidRDefault="00491705" w:rsidP="00491705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Run Regression Node</w:t>
      </w:r>
    </w:p>
    <w:p w14:paraId="5718A785" w14:textId="77777777" w:rsidR="00491705" w:rsidRDefault="00491705" w:rsidP="00491705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Once run completed successfully, check for the result.</w:t>
      </w:r>
    </w:p>
    <w:p w14:paraId="67DF8BE1" w14:textId="77777777" w:rsidR="00491705" w:rsidRDefault="00491705" w:rsidP="00491705">
      <w:pPr>
        <w:pStyle w:val="ListParagraph"/>
        <w:ind w:left="1440"/>
        <w:rPr>
          <w:sz w:val="24"/>
          <w:szCs w:val="24"/>
        </w:rPr>
      </w:pPr>
      <w:r>
        <w:rPr>
          <w:noProof/>
        </w:rPr>
        <w:drawing>
          <wp:inline distT="0" distB="0" distL="0" distR="0" wp14:anchorId="196C0A20" wp14:editId="60CD303C">
            <wp:extent cx="3810000" cy="1249375"/>
            <wp:effectExtent l="0" t="0" r="0" b="8255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 rotWithShape="1">
                    <a:blip r:embed="rId13"/>
                    <a:srcRect l="64786" t="26487" r="16783" b="54416"/>
                    <a:stretch/>
                  </pic:blipFill>
                  <pic:spPr bwMode="auto">
                    <a:xfrm>
                      <a:off x="0" y="0"/>
                      <a:ext cx="3878401" cy="1271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62C88" w14:textId="103BA8DF" w:rsidR="00491705" w:rsidRDefault="00491705" w:rsidP="00491705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Analyze result for </w:t>
      </w:r>
      <w:r>
        <w:rPr>
          <w:sz w:val="24"/>
          <w:szCs w:val="24"/>
        </w:rPr>
        <w:t>Stepwise</w:t>
      </w:r>
      <w:r>
        <w:rPr>
          <w:sz w:val="24"/>
          <w:szCs w:val="24"/>
        </w:rPr>
        <w:t xml:space="preserve"> selection</w:t>
      </w:r>
    </w:p>
    <w:p w14:paraId="7C7D96B7" w14:textId="5884F048" w:rsidR="00166DDB" w:rsidRDefault="00166DDB" w:rsidP="00166DDB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Check View &gt; Model &gt; Estimate Selection Plot</w:t>
      </w:r>
    </w:p>
    <w:p w14:paraId="7F02DF4E" w14:textId="53708B52" w:rsidR="00911236" w:rsidRDefault="00911236" w:rsidP="00911236">
      <w:pPr>
        <w:pStyle w:val="ListParagraph"/>
        <w:ind w:left="1440"/>
        <w:rPr>
          <w:sz w:val="24"/>
          <w:szCs w:val="24"/>
        </w:rPr>
      </w:pPr>
      <w:r>
        <w:rPr>
          <w:noProof/>
        </w:rPr>
        <w:drawing>
          <wp:inline distT="0" distB="0" distL="0" distR="0" wp14:anchorId="1F9DB224" wp14:editId="56AD5F5E">
            <wp:extent cx="3981450" cy="2157690"/>
            <wp:effectExtent l="0" t="0" r="0" b="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 rotWithShape="1">
                    <a:blip r:embed="rId21"/>
                    <a:srcRect l="50320" b="4292"/>
                    <a:stretch/>
                  </pic:blipFill>
                  <pic:spPr bwMode="auto">
                    <a:xfrm>
                      <a:off x="0" y="0"/>
                      <a:ext cx="3998776" cy="2167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BD83F" w14:textId="5430845F" w:rsidR="00166DDB" w:rsidRDefault="00166DDB" w:rsidP="00166DDB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Analyze the rest of the result</w:t>
      </w:r>
    </w:p>
    <w:p w14:paraId="64530794" w14:textId="0AC7702E" w:rsidR="00911236" w:rsidRPr="00166DDB" w:rsidRDefault="00F05678" w:rsidP="00911236">
      <w:pPr>
        <w:pStyle w:val="ListParagraph"/>
        <w:ind w:left="1440"/>
        <w:rPr>
          <w:sz w:val="24"/>
          <w:szCs w:val="24"/>
        </w:rPr>
      </w:pPr>
      <w:r w:rsidRPr="00F05678">
        <w:rPr>
          <w:sz w:val="24"/>
          <w:szCs w:val="24"/>
        </w:rPr>
        <w:drawing>
          <wp:inline distT="0" distB="0" distL="0" distR="0" wp14:anchorId="20274378" wp14:editId="4337012B">
            <wp:extent cx="5391150" cy="2894863"/>
            <wp:effectExtent l="0" t="0" r="0" b="1270"/>
            <wp:docPr id="32" name="Picture 3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4952" cy="289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071A" w14:textId="77777777" w:rsidR="00491705" w:rsidRPr="00491705" w:rsidRDefault="00491705" w:rsidP="00491705">
      <w:pPr>
        <w:rPr>
          <w:sz w:val="24"/>
          <w:szCs w:val="24"/>
        </w:rPr>
      </w:pPr>
    </w:p>
    <w:sectPr w:rsidR="00491705" w:rsidRPr="0049170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8E280B"/>
    <w:multiLevelType w:val="hybridMultilevel"/>
    <w:tmpl w:val="E1CE474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4FE2"/>
    <w:rsid w:val="00000D26"/>
    <w:rsid w:val="00094FE2"/>
    <w:rsid w:val="00166DDB"/>
    <w:rsid w:val="00244C3E"/>
    <w:rsid w:val="00263F65"/>
    <w:rsid w:val="002E3E96"/>
    <w:rsid w:val="00305C30"/>
    <w:rsid w:val="00434223"/>
    <w:rsid w:val="00491705"/>
    <w:rsid w:val="00591E1F"/>
    <w:rsid w:val="006C2991"/>
    <w:rsid w:val="00722B92"/>
    <w:rsid w:val="00753849"/>
    <w:rsid w:val="008F3640"/>
    <w:rsid w:val="00911236"/>
    <w:rsid w:val="0093357A"/>
    <w:rsid w:val="00951BC6"/>
    <w:rsid w:val="009B29FD"/>
    <w:rsid w:val="00A40EBA"/>
    <w:rsid w:val="00A42571"/>
    <w:rsid w:val="00A94953"/>
    <w:rsid w:val="00AE2B11"/>
    <w:rsid w:val="00B07B5B"/>
    <w:rsid w:val="00B76950"/>
    <w:rsid w:val="00C001B9"/>
    <w:rsid w:val="00C87B8A"/>
    <w:rsid w:val="00CB3A70"/>
    <w:rsid w:val="00DE46F6"/>
    <w:rsid w:val="00E17C0C"/>
    <w:rsid w:val="00EE4BAC"/>
    <w:rsid w:val="00F05678"/>
    <w:rsid w:val="00FD1F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B351A7"/>
  <w15:chartTrackingRefBased/>
  <w15:docId w15:val="{99B6D751-68D8-4FC0-9EC1-C77528E080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3422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6</Pages>
  <Words>211</Words>
  <Characters>1209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Lesly Pearl Cortez</dc:creator>
  <cp:keywords/>
  <dc:description/>
  <cp:lastModifiedBy>Lesly Pearl Cortez</cp:lastModifiedBy>
  <cp:revision>38</cp:revision>
  <dcterms:created xsi:type="dcterms:W3CDTF">2022-03-25T05:49:00Z</dcterms:created>
  <dcterms:modified xsi:type="dcterms:W3CDTF">2022-03-25T07:22:00Z</dcterms:modified>
</cp:coreProperties>
</file>